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524D" w14:textId="294515D5" w:rsidR="0051285E" w:rsidRPr="00FD7F6D" w:rsidRDefault="00656267">
      <w:pPr>
        <w:spacing w:line="276" w:lineRule="auto"/>
        <w:jc w:val="center"/>
        <w:rPr>
          <w:rFonts w:ascii="Helvetica Neue" w:eastAsia="Arial" w:hAnsi="Helvetica Neue" w:cs="Arial"/>
          <w:b/>
          <w:color w:val="244061"/>
          <w:sz w:val="32"/>
          <w:szCs w:val="32"/>
        </w:rPr>
      </w:pPr>
      <w:r>
        <w:rPr>
          <w:rFonts w:ascii="Helvetica Neue" w:eastAsia="Arial" w:hAnsi="Helvetica Neue" w:cs="Arial"/>
          <w:b/>
          <w:color w:val="244061"/>
          <w:sz w:val="32"/>
          <w:szCs w:val="32"/>
        </w:rPr>
        <w:t>2025</w:t>
      </w:r>
      <w:r w:rsidR="0067362F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 </w:t>
      </w:r>
      <w:r w:rsidR="00A757C1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CALL FOR APPLICATIONS </w:t>
      </w:r>
    </w:p>
    <w:p w14:paraId="2EB912EA" w14:textId="4CFD7B68" w:rsidR="0051285E" w:rsidRPr="00FD7F6D" w:rsidRDefault="00A757C1">
      <w:pPr>
        <w:jc w:val="center"/>
        <w:rPr>
          <w:rFonts w:ascii="Helvetica Neue" w:eastAsia="Arial" w:hAnsi="Helvetica Neue" w:cs="Arial"/>
          <w:sz w:val="32"/>
          <w:szCs w:val="32"/>
        </w:rPr>
      </w:pP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on </w:t>
      </w:r>
      <w:r w:rsidR="00622611">
        <w:rPr>
          <w:rFonts w:ascii="Helvetica Neue" w:eastAsia="Arial" w:hAnsi="Helvetica Neue" w:cs="Arial"/>
          <w:b/>
          <w:color w:val="244061"/>
          <w:sz w:val="32"/>
          <w:szCs w:val="32"/>
        </w:rPr>
        <w:t>Staffs’</w:t>
      </w: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 Mobilit</w:t>
      </w:r>
      <w:r w:rsidR="005970FB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y</w:t>
      </w:r>
    </w:p>
    <w:p w14:paraId="0D1764AA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6E44EF0F" w14:textId="77777777" w:rsidR="007D5311" w:rsidRPr="003B6BFB" w:rsidRDefault="007D5311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557D9670" w14:textId="12518FEF" w:rsidR="0051285E" w:rsidRPr="003B6BFB" w:rsidRDefault="00FD7F6D">
      <w:pPr>
        <w:pStyle w:val="Titre1"/>
        <w:keepNext w:val="0"/>
        <w:keepLines w:val="0"/>
        <w:numPr>
          <w:ilvl w:val="0"/>
          <w:numId w:val="1"/>
        </w:numPr>
        <w:spacing w:before="0"/>
        <w:jc w:val="both"/>
        <w:rPr>
          <w:rFonts w:ascii="Helvetica Neue" w:eastAsia="Arial" w:hAnsi="Helvetica Neue" w:cs="Arial"/>
          <w:b/>
          <w:color w:val="0070C0"/>
          <w:sz w:val="21"/>
          <w:szCs w:val="21"/>
        </w:rPr>
      </w:pPr>
      <w:r w:rsidRPr="003B6BFB">
        <w:rPr>
          <w:rFonts w:ascii="Helvetica Neue" w:eastAsia="Arial" w:hAnsi="Helvetica Neue" w:cs="Arial"/>
          <w:b/>
          <w:color w:val="0070C0"/>
          <w:sz w:val="21"/>
          <w:szCs w:val="21"/>
        </w:rPr>
        <w:t>Applicants</w:t>
      </w:r>
    </w:p>
    <w:p w14:paraId="4E0127DE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tbl>
      <w:tblPr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3B6BFB" w:rsidRPr="003B6BFB" w14:paraId="1481A663" w14:textId="77777777"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9123" w14:textId="2A97B43A" w:rsidR="00FD7F6D" w:rsidRPr="003B6BFB" w:rsidRDefault="00B22689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b w:val="0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Institut Mines-Télécom</w:t>
            </w:r>
          </w:p>
        </w:tc>
        <w:bookmarkStart w:id="0" w:name="_heading=h.1fob9te" w:colFirst="0" w:colLast="0"/>
        <w:bookmarkEnd w:id="0"/>
      </w:tr>
      <w:tr w:rsidR="003B6BFB" w:rsidRPr="003B6BFB" w14:paraId="3F14B306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E00F" w14:textId="5D173018" w:rsidR="00FD7F6D" w:rsidRPr="003B6BFB" w:rsidRDefault="00FD7F6D">
            <w:pPr>
              <w:rPr>
                <w:rFonts w:ascii="Helvetica Neue" w:hAnsi="Helvetica Neue"/>
                <w:sz w:val="21"/>
                <w:szCs w:val="21"/>
              </w:rPr>
            </w:pPr>
            <w:bookmarkStart w:id="1" w:name="_heading=h.3znysh7" w:colFirst="0" w:colLast="0"/>
            <w:bookmarkEnd w:id="1"/>
            <w:r w:rsidRPr="003B6BFB">
              <w:rPr>
                <w:rFonts w:ascii="Helvetica Neue" w:hAnsi="Helvetica Neue"/>
                <w:sz w:val="21"/>
                <w:szCs w:val="21"/>
              </w:rPr>
              <w:t xml:space="preserve">Name of the </w:t>
            </w:r>
            <w:r w:rsidR="00B91A93">
              <w:rPr>
                <w:rFonts w:ascii="Helvetica Neue" w:hAnsi="Helvetica Neue"/>
                <w:sz w:val="21"/>
                <w:szCs w:val="21"/>
              </w:rPr>
              <w:t>applicant</w:t>
            </w:r>
            <w:r w:rsidR="0046250E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6CDA" w14:textId="77777777" w:rsidR="00FD7F6D" w:rsidRPr="003B6BFB" w:rsidRDefault="00FD7F6D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</w:tr>
      <w:tr w:rsidR="0046250E" w:rsidRPr="003B6BFB" w14:paraId="600DD4A8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06DB" w14:textId="7295CC65" w:rsidR="0046250E" w:rsidRPr="003B6BFB" w:rsidRDefault="0046250E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Position at IMT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B176" w14:textId="77777777" w:rsidR="0046250E" w:rsidRPr="003B6BFB" w:rsidRDefault="0046250E">
            <w:pPr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A64624" w:rsidRPr="003B6BFB" w14:paraId="641D3678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237B" w14:textId="074DA924" w:rsidR="00A64624" w:rsidRDefault="00A64624" w:rsidP="00A64624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IMT Technical University 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0A77" w14:textId="77777777" w:rsidR="00A64624" w:rsidRPr="003B6BFB" w:rsidRDefault="00A64624" w:rsidP="00A64624">
            <w:pPr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3F35D53E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340C" w14:textId="7777777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bookmarkStart w:id="2" w:name="_heading=h.tyjcwt" w:colFirst="0" w:colLast="0"/>
            <w:bookmarkEnd w:id="2"/>
            <w:r w:rsidRPr="003B6BFB">
              <w:rPr>
                <w:rFonts w:ascii="Helvetica Neue" w:hAnsi="Helvetica Neue"/>
                <w:sz w:val="21"/>
                <w:szCs w:val="21"/>
              </w:rPr>
              <w:t>E-mail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66D6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  <w:bookmarkStart w:id="3" w:name="_heading=h.4d34og8" w:colFirst="0" w:colLast="0"/>
            <w:bookmarkEnd w:id="3"/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  <w:bookmarkStart w:id="4" w:name="_heading=h.2s8eyo1" w:colFirst="0" w:colLast="0"/>
        <w:bookmarkEnd w:id="4"/>
      </w:tr>
      <w:tr w:rsidR="0046250E" w:rsidRPr="003B6BFB" w14:paraId="2F72912B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7987" w14:textId="7777777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Nationality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E6E5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243005ED" w14:textId="77777777">
        <w:trPr>
          <w:trHeight w:val="300"/>
        </w:trPr>
        <w:tc>
          <w:tcPr>
            <w:tcW w:w="906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6CE2" w14:textId="64170551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EULiST partner (Host Institution)</w:t>
            </w:r>
          </w:p>
        </w:tc>
      </w:tr>
      <w:tr w:rsidR="0046250E" w:rsidRPr="003B6BFB" w14:paraId="6325E1DC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1742" w14:textId="6E76845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 w:rsidRPr="0046250E">
              <w:rPr>
                <w:rFonts w:ascii="Helvetica Neue" w:hAnsi="Helvetica Neue"/>
                <w:sz w:val="21"/>
                <w:szCs w:val="21"/>
              </w:rPr>
              <w:t>EULiST University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27BA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6D2DAD67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C71F" w14:textId="393874AC" w:rsidR="0046250E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EULiST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>Contact Person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E36D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</w:tbl>
    <w:p w14:paraId="77AAA520" w14:textId="77777777" w:rsidR="00FD7F6D" w:rsidRPr="003B6BFB" w:rsidRDefault="00FD7F6D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74116B04" w14:textId="5B43765E" w:rsidR="00FD7F6D" w:rsidRPr="003B6BFB" w:rsidRDefault="003B6BFB" w:rsidP="00FD7F6D">
      <w:pPr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br w:type="page"/>
      </w:r>
    </w:p>
    <w:p w14:paraId="4B7A01C4" w14:textId="13952DFE" w:rsidR="00961781" w:rsidRDefault="001F3BDF" w:rsidP="001F3BDF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bookmarkStart w:id="5" w:name="_heading=h.26in1rg" w:colFirst="0" w:colLast="0"/>
      <w:bookmarkEnd w:id="5"/>
      <w:r w:rsidRPr="001F3BDF">
        <w:rPr>
          <w:rFonts w:ascii="Helvetica Neue" w:hAnsi="Helvetica Neue"/>
          <w:b/>
          <w:color w:val="0070C0"/>
          <w:sz w:val="21"/>
          <w:szCs w:val="21"/>
        </w:rPr>
        <w:lastRenderedPageBreak/>
        <w:t>Objectives of the Mobility</w:t>
      </w:r>
    </w:p>
    <w:p w14:paraId="5609A0D2" w14:textId="77777777" w:rsidR="001F3BDF" w:rsidRPr="00961781" w:rsidRDefault="001F3BDF" w:rsidP="00961781"/>
    <w:p w14:paraId="2A072FC0" w14:textId="5F71EF81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provide a short description of the </w:t>
      </w:r>
      <w:r w:rsidR="001F3BDF">
        <w:rPr>
          <w:rFonts w:ascii="Helvetica Neue" w:hAnsi="Helvetica Neue"/>
          <w:b/>
          <w:color w:val="auto"/>
          <w:sz w:val="21"/>
          <w:szCs w:val="21"/>
        </w:rPr>
        <w:t>purpose of the exchange</w:t>
      </w:r>
    </w:p>
    <w:p w14:paraId="70BFAE51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072CACBE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43E7" w14:textId="0F91D58E" w:rsidR="00FD7F6D" w:rsidRPr="00961781" w:rsidRDefault="001F3BDF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1F3BDF">
              <w:rPr>
                <w:rFonts w:ascii="Helvetica Neue" w:hAnsi="Helvetica Neue"/>
                <w:i/>
                <w:iCs/>
                <w:sz w:val="21"/>
                <w:szCs w:val="21"/>
              </w:rPr>
              <w:t>(Describe the goals of the visit: knowledge exchange, best practices, administrative process improvements, etc.)</w:t>
            </w:r>
          </w:p>
        </w:tc>
      </w:tr>
    </w:tbl>
    <w:p w14:paraId="1190DC0F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  <w:bookmarkStart w:id="6" w:name="_heading=h.1ksv4uv" w:colFirst="0" w:colLast="0"/>
      <w:bookmarkStart w:id="7" w:name="_heading=h.44sinio" w:colFirst="0" w:colLast="0"/>
      <w:bookmarkEnd w:id="6"/>
      <w:bookmarkEnd w:id="7"/>
    </w:p>
    <w:p w14:paraId="7CA5DE18" w14:textId="77777777" w:rsidR="009B3FD2" w:rsidRDefault="009B3FD2" w:rsidP="00FD7F6D">
      <w:pPr>
        <w:rPr>
          <w:rFonts w:ascii="Helvetica Neue" w:hAnsi="Helvetica Neue"/>
          <w:sz w:val="21"/>
          <w:szCs w:val="21"/>
        </w:rPr>
      </w:pPr>
    </w:p>
    <w:p w14:paraId="53ECE459" w14:textId="6548003C" w:rsidR="00424BD0" w:rsidRDefault="00424BD0" w:rsidP="001F3BDF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</w:t>
      </w:r>
      <w:r>
        <w:rPr>
          <w:rFonts w:ascii="Helvetica Neue" w:hAnsi="Helvetica Neue"/>
          <w:b/>
          <w:color w:val="auto"/>
          <w:sz w:val="21"/>
          <w:szCs w:val="21"/>
        </w:rPr>
        <w:t>describe the expected i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>mpact</w:t>
      </w:r>
      <w:r>
        <w:rPr>
          <w:rFonts w:ascii="Helvetica Neue" w:hAnsi="Helvetica Neue"/>
          <w:b/>
          <w:color w:val="auto"/>
          <w:sz w:val="21"/>
          <w:szCs w:val="21"/>
        </w:rPr>
        <w:t>s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</w:t>
      </w:r>
      <w:r w:rsidR="001F3BDF" w:rsidRPr="001F3BDF">
        <w:rPr>
          <w:rFonts w:ascii="Helvetica Neue" w:hAnsi="Helvetica Neue"/>
          <w:b/>
          <w:color w:val="auto"/>
          <w:sz w:val="21"/>
          <w:szCs w:val="21"/>
        </w:rPr>
        <w:t>Expected benefits for IMT and EULiST</w:t>
      </w:r>
    </w:p>
    <w:p w14:paraId="62C79D5C" w14:textId="77777777" w:rsidR="001F3BDF" w:rsidRPr="001F3BDF" w:rsidRDefault="001F3BDF" w:rsidP="001F3BDF"/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24BD0" w:rsidRPr="003B6BFB" w14:paraId="180A745C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5B47" w14:textId="75444801" w:rsidR="00424BD0" w:rsidRPr="004A5864" w:rsidRDefault="001F3BDF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1F3BDF">
              <w:rPr>
                <w:rFonts w:ascii="Helvetica Neue" w:hAnsi="Helvetica Neue"/>
                <w:i/>
                <w:iCs/>
                <w:sz w:val="21"/>
                <w:szCs w:val="21"/>
              </w:rPr>
              <w:t>(How will this mobility contribute to IMT’s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and EULiST</w:t>
            </w:r>
            <w:r w:rsidRPr="001F3BDF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administrative efficiency and international collaboration?)</w:t>
            </w:r>
          </w:p>
        </w:tc>
      </w:tr>
    </w:tbl>
    <w:p w14:paraId="641E9E6C" w14:textId="77777777" w:rsidR="00424BD0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2815CF79" w14:textId="77777777" w:rsidR="00424BD0" w:rsidRPr="00424BD0" w:rsidRDefault="00424BD0" w:rsidP="00424BD0"/>
    <w:p w14:paraId="05B08D80" w14:textId="68E60B9A" w:rsidR="00424BD0" w:rsidRPr="003B6BFB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</w:t>
      </w:r>
      <w:r>
        <w:rPr>
          <w:rFonts w:ascii="Helvetica Neue" w:hAnsi="Helvetica Neue"/>
          <w:b/>
          <w:color w:val="auto"/>
          <w:sz w:val="21"/>
          <w:szCs w:val="21"/>
        </w:rPr>
        <w:t>describe the potential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for long-term collaboration</w:t>
      </w:r>
      <w:r>
        <w:rPr>
          <w:rFonts w:ascii="Helvetica Neue" w:hAnsi="Helvetica Neue"/>
          <w:b/>
          <w:color w:val="auto"/>
          <w:sz w:val="21"/>
          <w:szCs w:val="21"/>
        </w:rPr>
        <w:t xml:space="preserve"> with the EULiST partner</w:t>
      </w: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 </w:t>
      </w:r>
    </w:p>
    <w:p w14:paraId="61310911" w14:textId="77777777" w:rsidR="00424BD0" w:rsidRPr="003B6BFB" w:rsidRDefault="00424BD0" w:rsidP="00424BD0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24BD0" w:rsidRPr="003B6BFB" w14:paraId="7516714B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B967" w14:textId="6B8BB285" w:rsidR="00424BD0" w:rsidRPr="004A5864" w:rsidRDefault="001F3BDF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1F3BDF">
              <w:rPr>
                <w:rFonts w:ascii="Helvetica Neue" w:hAnsi="Helvetica Neue"/>
                <w:i/>
                <w:iCs/>
                <w:sz w:val="21"/>
                <w:szCs w:val="21"/>
              </w:rPr>
              <w:t>(Describe how the mobility could establish sustainable cooperation, enable continuous knowledge-sharing, or lead to joint administrative projects between IMT and the host institution.)</w:t>
            </w:r>
          </w:p>
        </w:tc>
      </w:tr>
    </w:tbl>
    <w:p w14:paraId="79053205" w14:textId="77777777" w:rsidR="00424BD0" w:rsidRPr="003B6BFB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43647E33" w14:textId="77777777" w:rsidR="00424BD0" w:rsidRPr="003B6BFB" w:rsidRDefault="00424BD0" w:rsidP="00FD7F6D">
      <w:pPr>
        <w:rPr>
          <w:rFonts w:ascii="Helvetica Neue" w:hAnsi="Helvetica Neue"/>
          <w:sz w:val="21"/>
          <w:szCs w:val="21"/>
        </w:rPr>
      </w:pPr>
    </w:p>
    <w:p w14:paraId="08BB9B63" w14:textId="4965FCA1" w:rsidR="00FD7F6D" w:rsidRPr="003B6BFB" w:rsidRDefault="00972EC5" w:rsidP="0054345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bookmarkStart w:id="8" w:name="_heading=h.2jxsxqh" w:colFirst="0" w:colLast="0"/>
      <w:bookmarkEnd w:id="8"/>
      <w:r>
        <w:rPr>
          <w:rFonts w:ascii="Helvetica Neue" w:hAnsi="Helvetica Neue"/>
          <w:b/>
          <w:color w:val="0070C0"/>
          <w:sz w:val="21"/>
          <w:szCs w:val="21"/>
        </w:rPr>
        <w:t>Mobility details</w:t>
      </w:r>
    </w:p>
    <w:p w14:paraId="21A780E4" w14:textId="77777777" w:rsidR="00972EC5" w:rsidRDefault="00972EC5" w:rsidP="00FD7F6D">
      <w:pPr>
        <w:jc w:val="both"/>
        <w:rPr>
          <w:rFonts w:ascii="Helvetica Neue" w:hAnsi="Helvetica Neue"/>
          <w:b/>
          <w:sz w:val="21"/>
          <w:szCs w:val="21"/>
        </w:rPr>
      </w:pPr>
      <w:bookmarkStart w:id="9" w:name="_heading=h.z337ya" w:colFirst="0" w:colLast="0"/>
      <w:bookmarkEnd w:id="9"/>
    </w:p>
    <w:p w14:paraId="6F2BA025" w14:textId="0C2EE2CD" w:rsidR="00972EC5" w:rsidRPr="003B6BFB" w:rsidRDefault="00972EC5" w:rsidP="00972EC5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 xml:space="preserve">Desired duration </w:t>
      </w:r>
      <w:r>
        <w:rPr>
          <w:rFonts w:ascii="Helvetica Neue" w:hAnsi="Helvetica Neue"/>
          <w:b/>
          <w:sz w:val="21"/>
          <w:szCs w:val="21"/>
        </w:rPr>
        <w:t xml:space="preserve">and dates </w:t>
      </w:r>
      <w:r w:rsidRPr="003B6BFB">
        <w:rPr>
          <w:rFonts w:ascii="Helvetica Neue" w:hAnsi="Helvetica Neue"/>
          <w:b/>
          <w:sz w:val="21"/>
          <w:szCs w:val="21"/>
        </w:rPr>
        <w:t>of the exchange</w:t>
      </w:r>
    </w:p>
    <w:p w14:paraId="77ABA6C5" w14:textId="77777777" w:rsidR="00972EC5" w:rsidRPr="003B6BFB" w:rsidRDefault="00972EC5" w:rsidP="00972EC5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72EC5" w:rsidRPr="003B6BFB" w14:paraId="52913F9B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D306" w14:textId="4DA6194E" w:rsidR="00972EC5" w:rsidRPr="00972EC5" w:rsidRDefault="00972EC5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From 1 to </w:t>
            </w:r>
            <w:r w:rsidR="00DD4847">
              <w:rPr>
                <w:rFonts w:ascii="Helvetica Neue" w:hAnsi="Helvetica Neue"/>
                <w:i/>
                <w:iCs/>
                <w:sz w:val="21"/>
                <w:szCs w:val="21"/>
              </w:rPr>
              <w:t>6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months. Indicate the date of the 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exchange)</w:t>
            </w:r>
          </w:p>
        </w:tc>
      </w:tr>
    </w:tbl>
    <w:p w14:paraId="3476C6E3" w14:textId="2A926C5B" w:rsidR="00972EC5" w:rsidRDefault="00972EC5" w:rsidP="00FD7F6D">
      <w:pPr>
        <w:jc w:val="both"/>
        <w:rPr>
          <w:rFonts w:ascii="Helvetica Neue" w:hAnsi="Helvetica Neue"/>
          <w:sz w:val="21"/>
          <w:szCs w:val="21"/>
        </w:rPr>
      </w:pPr>
    </w:p>
    <w:p w14:paraId="78124477" w14:textId="77777777" w:rsidR="001F3BDF" w:rsidRDefault="001F3BDF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77507628" w14:textId="4E1C730E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Complementary funding requested at (if applicable):</w:t>
      </w:r>
    </w:p>
    <w:p w14:paraId="64D1D47E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6A4BF4B9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C3A8" w14:textId="0BF3C02C" w:rsidR="00FD7F6D" w:rsidRPr="00972EC5" w:rsidRDefault="00972EC5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>(Describe any kind of complementary funding your will use for the exchange (if any)).</w:t>
            </w:r>
          </w:p>
        </w:tc>
      </w:tr>
    </w:tbl>
    <w:p w14:paraId="7EF83E3C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bookmarkStart w:id="10" w:name="_heading=h.ihmjy1tj0sao" w:colFirst="0" w:colLast="0"/>
      <w:bookmarkEnd w:id="10"/>
    </w:p>
    <w:p w14:paraId="6B11EA22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7C0A0587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6FB756CC" w14:textId="294FF8D6" w:rsidR="00FD7F6D" w:rsidRPr="00BB2EBA" w:rsidRDefault="00FD7F6D" w:rsidP="00FD7F6D">
      <w:pP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 author(s):</w:t>
      </w:r>
    </w:p>
    <w:p w14:paraId="6789C24C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2AEFD6EB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4E14D222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FCE37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52A3E01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099AF8F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I hereby confirm my support for this application.</w:t>
      </w:r>
    </w:p>
    <w:p w14:paraId="52F103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316834C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18B40116" w14:textId="77777777" w:rsidR="00972EC5" w:rsidRPr="00BB2EBA" w:rsidRDefault="00972EC5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11B7B44F" w14:textId="192D06AD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 xml:space="preserve">Signature(s) of the </w:t>
      </w:r>
      <w:r w:rsidR="00972EC5">
        <w:rPr>
          <w:rFonts w:ascii="Helvetica Neue" w:hAnsi="Helvetica Neue"/>
          <w:sz w:val="21"/>
          <w:szCs w:val="21"/>
        </w:rPr>
        <w:t xml:space="preserve">EULiST </w:t>
      </w:r>
      <w:r w:rsidR="001F3BDF">
        <w:rPr>
          <w:rFonts w:ascii="Helvetica Neue" w:hAnsi="Helvetica Neue"/>
          <w:sz w:val="21"/>
          <w:szCs w:val="21"/>
        </w:rPr>
        <w:t>contact(s)</w:t>
      </w:r>
      <w:r w:rsidRPr="00BB2EBA">
        <w:rPr>
          <w:rFonts w:ascii="Helvetica Neue" w:hAnsi="Helvetica Neue"/>
          <w:sz w:val="21"/>
          <w:szCs w:val="21"/>
        </w:rPr>
        <w:t>:</w:t>
      </w:r>
    </w:p>
    <w:p w14:paraId="20C1707C" w14:textId="77777777" w:rsidR="0051285E" w:rsidRPr="00BB2EBA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1C540B7E" w14:textId="1BE9D40E" w:rsidR="0056335A" w:rsidRPr="00BB2EBA" w:rsidRDefault="0056335A" w:rsidP="003B6B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Arial" w:hAnsi="Helvetica Neue" w:cs="Arial"/>
          <w:sz w:val="21"/>
          <w:szCs w:val="21"/>
          <w:lang w:val="de-DE"/>
        </w:rPr>
      </w:pPr>
    </w:p>
    <w:sectPr w:rsidR="0056335A" w:rsidRPr="00BB2EBA" w:rsidSect="00DC44D7">
      <w:headerReference w:type="default" r:id="rId9"/>
      <w:pgSz w:w="11906" w:h="16838"/>
      <w:pgMar w:top="1417" w:right="1417" w:bottom="1417" w:left="1417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24BD" w14:textId="77777777" w:rsidR="000D6F73" w:rsidRDefault="000D6F73">
      <w:r>
        <w:separator/>
      </w:r>
    </w:p>
  </w:endnote>
  <w:endnote w:type="continuationSeparator" w:id="0">
    <w:p w14:paraId="794FA8F2" w14:textId="77777777" w:rsidR="000D6F73" w:rsidRDefault="000D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F813" w14:textId="77777777" w:rsidR="000D6F73" w:rsidRDefault="000D6F73">
      <w:r>
        <w:separator/>
      </w:r>
    </w:p>
  </w:footnote>
  <w:footnote w:type="continuationSeparator" w:id="0">
    <w:p w14:paraId="7EBD2D52" w14:textId="77777777" w:rsidR="000D6F73" w:rsidRDefault="000D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9480" w14:textId="54FB1495" w:rsidR="0051285E" w:rsidRDefault="001B5D14" w:rsidP="001B5D14">
    <w:pPr>
      <w:pStyle w:val="En-tte"/>
    </w:pPr>
    <w:r w:rsidRPr="001B5D14">
      <w:rPr>
        <w:noProof/>
      </w:rPr>
      <w:drawing>
        <wp:inline distT="0" distB="0" distL="0" distR="0" wp14:anchorId="3F517424" wp14:editId="272A19F9">
          <wp:extent cx="1167973" cy="614354"/>
          <wp:effectExtent l="0" t="0" r="635" b="0"/>
          <wp:docPr id="10" name="Image 9" descr="Une image contenant Graphique, Polic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51D4E30-289A-4B47-8DEE-AE5B2D6ABD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 descr="Une image contenant Graphique, Polic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451D4E30-289A-4B47-8DEE-AE5B2D6ABD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122" cy="6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BFF56" w14:textId="77777777" w:rsidR="001B5D14" w:rsidRPr="001B5D14" w:rsidRDefault="001B5D14" w:rsidP="001B5D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419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A429D6"/>
    <w:multiLevelType w:val="multilevel"/>
    <w:tmpl w:val="573E7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90E"/>
    <w:multiLevelType w:val="hybridMultilevel"/>
    <w:tmpl w:val="5498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0100"/>
    <w:multiLevelType w:val="hybridMultilevel"/>
    <w:tmpl w:val="150C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A4E"/>
    <w:multiLevelType w:val="hybridMultilevel"/>
    <w:tmpl w:val="158866BC"/>
    <w:lvl w:ilvl="0" w:tplc="B5C82D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5CE9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471E74"/>
    <w:multiLevelType w:val="multilevel"/>
    <w:tmpl w:val="1F14AA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FD66E7"/>
    <w:multiLevelType w:val="multilevel"/>
    <w:tmpl w:val="16B68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9775740">
    <w:abstractNumId w:val="1"/>
  </w:num>
  <w:num w:numId="2" w16cid:durableId="1989093674">
    <w:abstractNumId w:val="6"/>
  </w:num>
  <w:num w:numId="3" w16cid:durableId="309678498">
    <w:abstractNumId w:val="7"/>
  </w:num>
  <w:num w:numId="4" w16cid:durableId="1503475121">
    <w:abstractNumId w:val="2"/>
  </w:num>
  <w:num w:numId="5" w16cid:durableId="479076101">
    <w:abstractNumId w:val="3"/>
  </w:num>
  <w:num w:numId="6" w16cid:durableId="2113428346">
    <w:abstractNumId w:val="4"/>
  </w:num>
  <w:num w:numId="7" w16cid:durableId="1006396613">
    <w:abstractNumId w:val="0"/>
  </w:num>
  <w:num w:numId="8" w16cid:durableId="63248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5E"/>
    <w:rsid w:val="0002146C"/>
    <w:rsid w:val="000300FC"/>
    <w:rsid w:val="000741F8"/>
    <w:rsid w:val="000854EA"/>
    <w:rsid w:val="000D6F73"/>
    <w:rsid w:val="001462CF"/>
    <w:rsid w:val="00146960"/>
    <w:rsid w:val="00150B3C"/>
    <w:rsid w:val="001B2758"/>
    <w:rsid w:val="001B5D14"/>
    <w:rsid w:val="001E5EDF"/>
    <w:rsid w:val="001F3BDF"/>
    <w:rsid w:val="002F6592"/>
    <w:rsid w:val="0033659B"/>
    <w:rsid w:val="00362CE2"/>
    <w:rsid w:val="00393CF8"/>
    <w:rsid w:val="003B6BFB"/>
    <w:rsid w:val="004125FB"/>
    <w:rsid w:val="00424BD0"/>
    <w:rsid w:val="00454EE0"/>
    <w:rsid w:val="0046250E"/>
    <w:rsid w:val="004A5864"/>
    <w:rsid w:val="004C7C9A"/>
    <w:rsid w:val="0051285E"/>
    <w:rsid w:val="00525E91"/>
    <w:rsid w:val="00532774"/>
    <w:rsid w:val="0053378C"/>
    <w:rsid w:val="00543452"/>
    <w:rsid w:val="0056335A"/>
    <w:rsid w:val="005970FB"/>
    <w:rsid w:val="005B4562"/>
    <w:rsid w:val="005F60B8"/>
    <w:rsid w:val="00622611"/>
    <w:rsid w:val="006556DE"/>
    <w:rsid w:val="00656267"/>
    <w:rsid w:val="0067362F"/>
    <w:rsid w:val="006C57C3"/>
    <w:rsid w:val="006D0515"/>
    <w:rsid w:val="006D26B3"/>
    <w:rsid w:val="006F3095"/>
    <w:rsid w:val="007317A6"/>
    <w:rsid w:val="00743D8E"/>
    <w:rsid w:val="0074642C"/>
    <w:rsid w:val="007535CC"/>
    <w:rsid w:val="007A7E8E"/>
    <w:rsid w:val="007B1847"/>
    <w:rsid w:val="007D5311"/>
    <w:rsid w:val="00830E94"/>
    <w:rsid w:val="0085241A"/>
    <w:rsid w:val="00876BA5"/>
    <w:rsid w:val="00892E1E"/>
    <w:rsid w:val="00893B37"/>
    <w:rsid w:val="008E10A7"/>
    <w:rsid w:val="008F4AE2"/>
    <w:rsid w:val="00904888"/>
    <w:rsid w:val="00961781"/>
    <w:rsid w:val="00972EC5"/>
    <w:rsid w:val="009B3FD2"/>
    <w:rsid w:val="00A64624"/>
    <w:rsid w:val="00A757C1"/>
    <w:rsid w:val="00AA2FAF"/>
    <w:rsid w:val="00AE7748"/>
    <w:rsid w:val="00B22689"/>
    <w:rsid w:val="00B30795"/>
    <w:rsid w:val="00B91A93"/>
    <w:rsid w:val="00B949B6"/>
    <w:rsid w:val="00BA17E6"/>
    <w:rsid w:val="00BB1EB7"/>
    <w:rsid w:val="00BB2EBA"/>
    <w:rsid w:val="00BC1FD3"/>
    <w:rsid w:val="00C514CA"/>
    <w:rsid w:val="00CA2B74"/>
    <w:rsid w:val="00D17E0A"/>
    <w:rsid w:val="00D23A16"/>
    <w:rsid w:val="00D36D6B"/>
    <w:rsid w:val="00D55E6B"/>
    <w:rsid w:val="00DC36AB"/>
    <w:rsid w:val="00DC44D7"/>
    <w:rsid w:val="00DD4847"/>
    <w:rsid w:val="00DF61CB"/>
    <w:rsid w:val="00E24019"/>
    <w:rsid w:val="00E46175"/>
    <w:rsid w:val="00E6048B"/>
    <w:rsid w:val="00E7154B"/>
    <w:rsid w:val="00E80785"/>
    <w:rsid w:val="00EA015D"/>
    <w:rsid w:val="00EC38FE"/>
    <w:rsid w:val="00ED652A"/>
    <w:rsid w:val="00EE162A"/>
    <w:rsid w:val="00EE3D63"/>
    <w:rsid w:val="00EF473C"/>
    <w:rsid w:val="00F3091C"/>
    <w:rsid w:val="00F8523A"/>
    <w:rsid w:val="00FC41AB"/>
    <w:rsid w:val="00FD5ECB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44C"/>
  <w15:docId w15:val="{1267CB46-746C-4E48-B962-221F7FE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4C"/>
  </w:style>
  <w:style w:type="paragraph" w:styleId="Titre1">
    <w:name w:val="heading 1"/>
    <w:basedOn w:val="Normal"/>
    <w:next w:val="Normal"/>
    <w:link w:val="Titre1Car"/>
    <w:uiPriority w:val="9"/>
    <w:qFormat/>
    <w:rsid w:val="00D95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9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95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F0E"/>
  </w:style>
  <w:style w:type="paragraph" w:styleId="Pieddepage">
    <w:name w:val="footer"/>
    <w:basedOn w:val="Normal"/>
    <w:link w:val="Pieddepag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F0E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centuationintense">
    <w:name w:val="Intense Emphasis"/>
    <w:basedOn w:val="Policepardfaut"/>
    <w:uiPriority w:val="21"/>
    <w:qFormat/>
    <w:rsid w:val="0073000B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826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E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431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72B33"/>
  </w:style>
  <w:style w:type="character" w:styleId="Marquedecommentaire">
    <w:name w:val="annotation reference"/>
    <w:basedOn w:val="Policepardfaut"/>
    <w:uiPriority w:val="99"/>
    <w:semiHidden/>
    <w:unhideWhenUsed/>
    <w:rsid w:val="00B72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B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B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B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F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AE3SbRuHNU8qTd0mJYLTP/U4A==">CgMxLjAyCGguZ2pkZ3hzOABqIwoUc3VnZ2VzdC5qdG5oaTNoNmxrYzUSC09saXZpYSBQYWhsaiMKFHN1Z2dlc3QuMzVqYWdhd2Qwdno1EgtPbGl2aWEgUGFobGojChRzdWdnZXN0LjVxYTU2dXlsMHpyeRILT2xpdmlhIFBhaGxqIwoUc3VnZ2VzdC56NzdubHFudnhvd2wSC09saXZpYSBQYWhsaiMKFHN1Z2dlc3QuajB6YXFneGNqMWVwEgtPbGl2aWEgUGFobGojChRzdWdnZXN0LjJzbzJvYXVxODd4NRILT2xpdmlhIFBhaGxqIwoUc3VnZ2VzdC41ZW02cDRjdnJsM2ISC09saXZpYSBQYWhsciExVnZMaEoxdkdQMHY5MmNmdm1rT0toOVY2T2ZyRE1naEk=</go:docsCustomData>
</go:gDocsCustomXmlDataStorage>
</file>

<file path=customXml/itemProps1.xml><?xml version="1.0" encoding="utf-8"?>
<ds:datastoreItem xmlns:ds="http://schemas.openxmlformats.org/officeDocument/2006/customXml" ds:itemID="{B6E97F2D-7C78-3647-A752-05DDA2B62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paul-guilhem meunier</dc:creator>
  <cp:keywords/>
  <dc:description/>
  <cp:lastModifiedBy>Marc Delage</cp:lastModifiedBy>
  <cp:revision>17</cp:revision>
  <cp:lastPrinted>2023-09-19T06:14:00Z</cp:lastPrinted>
  <dcterms:created xsi:type="dcterms:W3CDTF">2025-01-29T14:24:00Z</dcterms:created>
  <dcterms:modified xsi:type="dcterms:W3CDTF">2025-02-07T13:51:00Z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c58746c339512efb0727f282409215b1c33fbe415b2a298542dd83af821cd4a0</vt:lpwstr>
  </property>
</Properties>
</file>